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r>
        <w:rPr>
          <w:rFonts w:hint="eastAsia"/>
        </w:rPr>
        <w:t>附件</w:t>
      </w:r>
    </w:p>
    <w:p>
      <w:pPr>
        <w:pStyle w:val="2"/>
        <w:rPr>
          <w:rFonts w:hint="eastAsia"/>
        </w:rPr>
      </w:pPr>
      <w:r>
        <w:rPr>
          <w:rFonts w:hint="eastAsia"/>
        </w:rPr>
        <w:t>黑龙江省“水权贷”申请表</w:t>
      </w:r>
    </w:p>
    <w:tbl>
      <w:tblPr>
        <w:tblStyle w:val="4"/>
        <w:tblW w:w="8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3"/>
        <w:gridCol w:w="1767"/>
        <w:gridCol w:w="190"/>
        <w:gridCol w:w="8"/>
        <w:gridCol w:w="2008"/>
        <w:gridCol w:w="241"/>
        <w:gridCol w:w="16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申请单位名称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注册地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统一社会信用代码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注册资金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取水许可证号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0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取水水源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许可水量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万m</w:t>
            </w:r>
            <w:r>
              <w:rPr>
                <w:rFonts w:ascii="宋体" w:hAnsi="宋体" w:eastAsia="宋体" w:cs="宋体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08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取水用途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经济指标（近3年）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年度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年度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  资  产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净  资  产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纳 税 总 额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用水量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万m</w:t>
            </w:r>
            <w:r>
              <w:rPr>
                <w:rFonts w:ascii="宋体" w:hAnsi="宋体" w:eastAsia="宋体" w:cs="宋体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01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万m</w:t>
            </w:r>
            <w:r>
              <w:rPr>
                <w:rFonts w:ascii="宋体" w:hAnsi="宋体" w:eastAsia="宋体" w:cs="宋体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万m</w:t>
            </w:r>
            <w:r>
              <w:rPr>
                <w:rFonts w:ascii="宋体" w:hAnsi="宋体" w:eastAsia="宋体" w:cs="宋体"/>
                <w:sz w:val="28"/>
                <w:szCs w:val="28"/>
                <w:vertAlign w:val="superscript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主营业务和产品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是否属于支持类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□否</w:t>
            </w:r>
          </w:p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水利相关工作情况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本处填本单位开展水利相关工作情况。包括既往开展的水利建设、水资源开发利用、管理等项目。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申报项目类型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申报项目名称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申报项目建设方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项目建设地点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4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项目批复文件</w:t>
            </w:r>
          </w:p>
        </w:tc>
        <w:tc>
          <w:tcPr>
            <w:tcW w:w="1767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□有  □无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有无开展节水评价</w:t>
            </w:r>
          </w:p>
        </w:tc>
        <w:tc>
          <w:tcPr>
            <w:tcW w:w="1683" w:type="dxa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□有  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43" w:type="dxa"/>
            <w:vAlign w:val="center"/>
          </w:tcPr>
          <w:p>
            <w:pPr>
              <w:pStyle w:val="5"/>
              <w:spacing w:line="219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2"/>
                <w:sz w:val="28"/>
                <w:szCs w:val="28"/>
              </w:rPr>
              <w:t>申报项目简介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543" w:type="dxa"/>
            <w:vAlign w:val="center"/>
          </w:tcPr>
          <w:p>
            <w:pPr>
              <w:pStyle w:val="5"/>
              <w:spacing w:line="220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2"/>
                <w:sz w:val="28"/>
                <w:szCs w:val="28"/>
              </w:rPr>
              <w:t>目前建设进度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2543" w:type="dxa"/>
            <w:vAlign w:val="center"/>
          </w:tcPr>
          <w:p>
            <w:pPr>
              <w:pStyle w:val="5"/>
              <w:spacing w:line="219" w:lineRule="auto"/>
              <w:ind w:firstLine="0" w:firstLineChars="0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2"/>
                <w:sz w:val="28"/>
                <w:szCs w:val="28"/>
              </w:rPr>
              <w:t>项目资金筹措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pStyle w:val="5"/>
              <w:spacing w:line="520" w:lineRule="exact"/>
              <w:ind w:firstLine="0" w:firstLineChars="0"/>
              <w:jc w:val="left"/>
              <w:rPr>
                <w:spacing w:val="4"/>
                <w:sz w:val="28"/>
                <w:szCs w:val="28"/>
                <w:lang w:eastAsia="zh-CN"/>
              </w:rPr>
            </w:pPr>
            <w:r>
              <w:rPr>
                <w:spacing w:val="4"/>
                <w:sz w:val="28"/>
                <w:szCs w:val="28"/>
                <w:lang w:eastAsia="zh-CN"/>
              </w:rPr>
              <w:t>项目总投资</w:t>
            </w:r>
            <w:r>
              <w:rPr>
                <w:spacing w:val="35"/>
                <w:sz w:val="28"/>
                <w:szCs w:val="28"/>
                <w:u w:val="single"/>
                <w:lang w:eastAsia="zh-CN"/>
              </w:rPr>
              <w:t xml:space="preserve">   </w:t>
            </w:r>
            <w:r>
              <w:rPr>
                <w:spacing w:val="4"/>
                <w:sz w:val="28"/>
                <w:szCs w:val="28"/>
                <w:lang w:eastAsia="zh-CN"/>
              </w:rPr>
              <w:t>万元</w:t>
            </w:r>
          </w:p>
          <w:p>
            <w:pPr>
              <w:pStyle w:val="5"/>
              <w:spacing w:line="520" w:lineRule="exact"/>
              <w:ind w:firstLine="0" w:firstLineChars="0"/>
              <w:jc w:val="left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spacing w:val="-7"/>
                <w:sz w:val="28"/>
                <w:szCs w:val="28"/>
                <w:lang w:eastAsia="zh-CN"/>
              </w:rPr>
              <w:t>其中：申请贷款金额：</w:t>
            </w:r>
            <w:r>
              <w:rPr>
                <w:spacing w:val="35"/>
                <w:sz w:val="28"/>
                <w:szCs w:val="28"/>
                <w:u w:val="single"/>
                <w:lang w:eastAsia="zh-CN"/>
              </w:rPr>
              <w:t xml:space="preserve">   </w:t>
            </w:r>
            <w:r>
              <w:rPr>
                <w:spacing w:val="-7"/>
                <w:sz w:val="28"/>
                <w:szCs w:val="28"/>
                <w:lang w:eastAsia="zh-CN"/>
              </w:rPr>
              <w:t>万元，申请贷款期限</w:t>
            </w:r>
            <w:r>
              <w:rPr>
                <w:spacing w:val="35"/>
                <w:sz w:val="28"/>
                <w:szCs w:val="28"/>
                <w:u w:val="single"/>
                <w:lang w:eastAsia="zh-CN"/>
              </w:rPr>
              <w:t xml:space="preserve"> </w:t>
            </w:r>
            <w:r>
              <w:rPr>
                <w:spacing w:val="-7"/>
                <w:sz w:val="28"/>
                <w:szCs w:val="28"/>
                <w:lang w:eastAsia="zh-CN"/>
              </w:rPr>
              <w:t>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2" w:hRule="atLeast"/>
        </w:trPr>
        <w:tc>
          <w:tcPr>
            <w:tcW w:w="2543" w:type="dxa"/>
            <w:vAlign w:val="center"/>
          </w:tcPr>
          <w:p>
            <w:pPr>
              <w:pStyle w:val="5"/>
              <w:spacing w:line="219" w:lineRule="auto"/>
              <w:ind w:firstLine="0" w:firstLineChars="0"/>
              <w:jc w:val="center"/>
              <w:rPr>
                <w:spacing w:val="2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企</w:t>
            </w:r>
            <w:r>
              <w:rPr>
                <w:rFonts w:hint="eastAsia"/>
                <w:spacing w:val="1"/>
                <w:sz w:val="28"/>
                <w:szCs w:val="28"/>
                <w:lang w:eastAsia="zh-CN"/>
              </w:rPr>
              <w:t>业</w:t>
            </w:r>
            <w:r>
              <w:rPr>
                <w:spacing w:val="1"/>
                <w:sz w:val="28"/>
                <w:szCs w:val="28"/>
              </w:rPr>
              <w:t>承诺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left"/>
              <w:rPr>
                <w:rFonts w:ascii="Arial"/>
                <w:sz w:val="28"/>
                <w:szCs w:val="28"/>
                <w:lang w:eastAsia="zh-CN"/>
              </w:rPr>
            </w:pPr>
            <w:r>
              <w:rPr>
                <w:spacing w:val="-1"/>
                <w:sz w:val="28"/>
                <w:szCs w:val="28"/>
                <w:lang w:eastAsia="zh-CN"/>
              </w:rPr>
              <w:t>本企业对“水权贷”申请材料真实性、合法</w:t>
            </w:r>
            <w:r>
              <w:rPr>
                <w:spacing w:val="11"/>
                <w:sz w:val="28"/>
                <w:szCs w:val="28"/>
                <w:lang w:eastAsia="zh-CN"/>
              </w:rPr>
              <w:t xml:space="preserve"> </w:t>
            </w:r>
            <w:r>
              <w:rPr>
                <w:spacing w:val="-1"/>
                <w:sz w:val="28"/>
                <w:szCs w:val="28"/>
                <w:lang w:eastAsia="zh-CN"/>
              </w:rPr>
              <w:t>性、有效性负责，如有虚假，愿意承担相关责任。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ascii="Arial"/>
                <w:sz w:val="28"/>
                <w:szCs w:val="28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ascii="Arial"/>
                <w:sz w:val="28"/>
                <w:szCs w:val="28"/>
              </w:rPr>
            </w:pPr>
          </w:p>
          <w:p>
            <w:pPr>
              <w:pStyle w:val="5"/>
              <w:spacing w:line="480" w:lineRule="exact"/>
              <w:ind w:firstLine="0" w:firstLineChars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pacing w:val="3"/>
                <w:sz w:val="28"/>
                <w:szCs w:val="28"/>
                <w:lang w:eastAsia="zh-CN"/>
              </w:rPr>
              <w:t>申请企业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（</w:t>
            </w:r>
            <w:r>
              <w:rPr>
                <w:spacing w:val="3"/>
                <w:sz w:val="28"/>
                <w:szCs w:val="28"/>
                <w:lang w:eastAsia="zh-CN"/>
              </w:rPr>
              <w:t>盖章</w:t>
            </w:r>
            <w:r>
              <w:rPr>
                <w:rFonts w:hint="eastAsia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spacing w:val="3"/>
                <w:sz w:val="28"/>
                <w:szCs w:val="28"/>
                <w:lang w:eastAsia="zh-CN"/>
              </w:rPr>
              <w:t>:</w:t>
            </w:r>
          </w:p>
          <w:p>
            <w:pPr>
              <w:pStyle w:val="5"/>
              <w:spacing w:line="480" w:lineRule="exact"/>
              <w:ind w:firstLine="0" w:firstLineChars="0"/>
              <w:jc w:val="center"/>
              <w:rPr>
                <w:rFonts w:ascii="Arial"/>
                <w:sz w:val="28"/>
                <w:szCs w:val="28"/>
                <w:lang w:eastAsia="zh-CN"/>
              </w:rPr>
            </w:pPr>
            <w:r>
              <w:rPr>
                <w:spacing w:val="4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/>
                <w:spacing w:val="4"/>
                <w:sz w:val="28"/>
                <w:szCs w:val="28"/>
                <w:lang w:eastAsia="zh-CN"/>
              </w:rPr>
              <w:t>（</w:t>
            </w:r>
            <w:r>
              <w:rPr>
                <w:spacing w:val="4"/>
                <w:sz w:val="28"/>
                <w:szCs w:val="28"/>
                <w:lang w:eastAsia="zh-CN"/>
              </w:rPr>
              <w:t>签章</w:t>
            </w:r>
            <w:r>
              <w:rPr>
                <w:rFonts w:hint="eastAsia"/>
                <w:spacing w:val="4"/>
                <w:sz w:val="28"/>
                <w:szCs w:val="28"/>
                <w:lang w:eastAsia="zh-CN"/>
              </w:rPr>
              <w:t>）</w:t>
            </w:r>
            <w:r>
              <w:rPr>
                <w:spacing w:val="4"/>
                <w:sz w:val="28"/>
                <w:szCs w:val="28"/>
                <w:lang w:eastAsia="zh-CN"/>
              </w:rPr>
              <w:t>:</w:t>
            </w:r>
          </w:p>
          <w:p>
            <w:pPr>
              <w:pStyle w:val="5"/>
              <w:spacing w:line="480" w:lineRule="exact"/>
              <w:ind w:firstLine="0" w:firstLineChars="0"/>
              <w:jc w:val="center"/>
              <w:rPr>
                <w:spacing w:val="-7"/>
                <w:sz w:val="28"/>
                <w:szCs w:val="28"/>
                <w:lang w:eastAsia="zh-CN"/>
              </w:rPr>
            </w:pPr>
            <w:r>
              <w:rPr>
                <w:spacing w:val="-9"/>
                <w:sz w:val="28"/>
                <w:szCs w:val="28"/>
                <w:lang w:eastAsia="zh-CN"/>
              </w:rPr>
              <w:t>年</w:t>
            </w:r>
            <w:r>
              <w:rPr>
                <w:spacing w:val="18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9"/>
                <w:sz w:val="28"/>
                <w:szCs w:val="28"/>
                <w:lang w:eastAsia="zh-CN"/>
              </w:rPr>
              <w:t>月</w:t>
            </w:r>
            <w:r>
              <w:rPr>
                <w:spacing w:val="27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9"/>
                <w:sz w:val="28"/>
                <w:szCs w:val="28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2543" w:type="dxa"/>
            <w:vAlign w:val="center"/>
          </w:tcPr>
          <w:p>
            <w:pPr>
              <w:pStyle w:val="5"/>
              <w:spacing w:line="480" w:lineRule="exact"/>
              <w:ind w:firstLine="0" w:firstLineChars="0"/>
              <w:jc w:val="center"/>
              <w:rPr>
                <w:spacing w:val="2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1"/>
                <w:sz w:val="28"/>
                <w:szCs w:val="28"/>
                <w:lang w:eastAsia="zh-CN"/>
              </w:rPr>
              <w:t>取水许可证审批机关</w:t>
            </w:r>
            <w:r>
              <w:rPr>
                <w:spacing w:val="1"/>
                <w:sz w:val="28"/>
                <w:szCs w:val="28"/>
                <w:lang w:eastAsia="zh-CN"/>
              </w:rPr>
              <w:t>确认</w:t>
            </w:r>
          </w:p>
        </w:tc>
        <w:tc>
          <w:tcPr>
            <w:tcW w:w="5897" w:type="dxa"/>
            <w:gridSpan w:val="6"/>
            <w:vAlign w:val="center"/>
          </w:tcPr>
          <w:p>
            <w:pPr>
              <w:pStyle w:val="5"/>
              <w:spacing w:line="219" w:lineRule="auto"/>
              <w:ind w:firstLine="0" w:firstLineChars="0"/>
              <w:jc w:val="center"/>
              <w:rPr>
                <w:spacing w:val="-1"/>
                <w:sz w:val="28"/>
                <w:szCs w:val="28"/>
                <w:lang w:eastAsia="zh-CN"/>
              </w:rPr>
            </w:pPr>
            <w:r>
              <w:rPr>
                <w:spacing w:val="-1"/>
                <w:sz w:val="28"/>
                <w:szCs w:val="28"/>
                <w:lang w:eastAsia="zh-CN"/>
              </w:rPr>
              <w:t>经审核，本</w:t>
            </w:r>
            <w:r>
              <w:rPr>
                <w:rFonts w:hint="eastAsia"/>
                <w:spacing w:val="-1"/>
                <w:sz w:val="28"/>
                <w:szCs w:val="28"/>
                <w:lang w:eastAsia="zh-CN"/>
              </w:rPr>
              <w:t>企业未发生违法违规取用水行为，取水许可证有效，</w:t>
            </w:r>
            <w:r>
              <w:rPr>
                <w:spacing w:val="-1"/>
                <w:sz w:val="28"/>
                <w:szCs w:val="28"/>
                <w:lang w:eastAsia="zh-CN"/>
              </w:rPr>
              <w:t>符合“水权贷”项目支持范围。</w:t>
            </w:r>
          </w:p>
          <w:p>
            <w:pPr>
              <w:pStyle w:val="5"/>
              <w:spacing w:line="219" w:lineRule="auto"/>
              <w:ind w:firstLine="0" w:firstLineChars="0"/>
              <w:jc w:val="center"/>
              <w:rPr>
                <w:spacing w:val="-1"/>
                <w:sz w:val="28"/>
                <w:szCs w:val="28"/>
                <w:lang w:eastAsia="zh-CN"/>
              </w:rPr>
            </w:pPr>
          </w:p>
          <w:p>
            <w:pPr>
              <w:pStyle w:val="5"/>
              <w:spacing w:line="219" w:lineRule="auto"/>
              <w:ind w:firstLine="0" w:firstLineChars="0"/>
              <w:jc w:val="center"/>
              <w:rPr>
                <w:spacing w:val="-1"/>
                <w:sz w:val="28"/>
                <w:szCs w:val="28"/>
                <w:lang w:eastAsia="zh-CN"/>
              </w:rPr>
            </w:pPr>
          </w:p>
          <w:p>
            <w:pPr>
              <w:pStyle w:val="5"/>
              <w:spacing w:line="219" w:lineRule="auto"/>
              <w:ind w:firstLine="0" w:firstLineChars="0"/>
              <w:jc w:val="center"/>
              <w:rPr>
                <w:spacing w:val="-1"/>
                <w:sz w:val="28"/>
                <w:szCs w:val="28"/>
                <w:lang w:eastAsia="zh-CN"/>
              </w:rPr>
            </w:pPr>
          </w:p>
          <w:p>
            <w:pPr>
              <w:pStyle w:val="5"/>
              <w:spacing w:line="480" w:lineRule="exact"/>
              <w:ind w:firstLine="0" w:firstLineChars="0"/>
              <w:jc w:val="center"/>
              <w:rPr>
                <w:spacing w:val="13"/>
                <w:sz w:val="28"/>
                <w:szCs w:val="28"/>
              </w:rPr>
            </w:pPr>
            <w:r>
              <w:rPr>
                <w:rFonts w:hint="eastAsia"/>
                <w:spacing w:val="13"/>
                <w:sz w:val="28"/>
                <w:szCs w:val="28"/>
                <w:lang w:eastAsia="zh-CN"/>
              </w:rPr>
              <w:t>（</w:t>
            </w:r>
            <w:r>
              <w:rPr>
                <w:spacing w:val="13"/>
                <w:sz w:val="28"/>
                <w:szCs w:val="28"/>
              </w:rPr>
              <w:t>盖章</w:t>
            </w:r>
            <w:r>
              <w:rPr>
                <w:rFonts w:hint="eastAsia"/>
                <w:spacing w:val="13"/>
                <w:sz w:val="28"/>
                <w:szCs w:val="28"/>
                <w:lang w:eastAsia="zh-CN"/>
              </w:rPr>
              <w:t>）</w:t>
            </w:r>
          </w:p>
          <w:p>
            <w:pPr>
              <w:pStyle w:val="5"/>
              <w:spacing w:line="480" w:lineRule="exact"/>
              <w:ind w:firstLine="0" w:firstLineChars="0"/>
              <w:jc w:val="center"/>
              <w:rPr>
                <w:spacing w:val="-7"/>
                <w:sz w:val="28"/>
                <w:szCs w:val="28"/>
                <w:lang w:eastAsia="zh-CN"/>
              </w:rPr>
            </w:pPr>
            <w:r>
              <w:rPr>
                <w:spacing w:val="-9"/>
                <w:sz w:val="28"/>
                <w:szCs w:val="28"/>
              </w:rPr>
              <w:t>年</w:t>
            </w:r>
            <w:r>
              <w:rPr>
                <w:spacing w:val="18"/>
                <w:sz w:val="28"/>
                <w:szCs w:val="28"/>
              </w:rPr>
              <w:t xml:space="preserve">  </w:t>
            </w:r>
            <w:r>
              <w:rPr>
                <w:spacing w:val="-9"/>
                <w:sz w:val="28"/>
                <w:szCs w:val="28"/>
              </w:rPr>
              <w:t>月</w:t>
            </w:r>
            <w:r>
              <w:rPr>
                <w:spacing w:val="27"/>
                <w:sz w:val="28"/>
                <w:szCs w:val="28"/>
              </w:rPr>
              <w:t xml:space="preserve">  </w:t>
            </w:r>
            <w:r>
              <w:rPr>
                <w:spacing w:val="-9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37F6A"/>
    <w:rsid w:val="22237F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0" w:after="200" w:line="520" w:lineRule="exact"/>
      <w:ind w:firstLine="0" w:firstLineChars="0"/>
      <w:contextualSpacing/>
      <w:jc w:val="center"/>
    </w:pPr>
    <w:rPr>
      <w:rFonts w:ascii="Times New Roman" w:hAnsi="Times New Roman" w:eastAsia="方正小标宋简体"/>
      <w:b/>
      <w:bCs/>
      <w:sz w:val="44"/>
      <w:szCs w:val="32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2026-05-06T05:47:00Z</dcterms:created>
  <dc:creator>bg2018</dc:creator>
  <cp:lastModifiedBy>bg2018</cp:lastModifiedBy>
  <dcterms:modified xsi:type="dcterms:W3CDTF">2026-05-06T05:49:14Z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