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" w:eastAsia="仿宋_GB2312" w:cs="仿宋"/>
          <w:sz w:val="32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  <w:lang w:eastAsia="zh-CN"/>
        </w:rPr>
        <w:t>肖兴涛简要事迹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" w:eastAsia="仿宋_GB2312" w:cs="仿宋"/>
          <w:sz w:val="32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1977年10月出生的肖兴涛，现任黑龙江省水文水资源中心水情处处长、一级水文首席预报员、正高级工程师，身为黑龙江省劳动模范的他，深耕水文一线二十余载，以实际行动践行“人民至上、生命至上”的承诺，为龙江安澜与发展交出厚重水文答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shd w:val="clear" w:color="auto" w:fill="FFFFFF"/>
        </w:rPr>
        <w:t>精准测报，防汛一线的“定盘星”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shd w:val="clear" w:color="auto" w:fill="FFFFFF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“把脉搏知江河急缓，报水情定人间安危”，肖兴涛作为水旱灾害防御“前哨尖兵”，始终冲锋在汛情最前沿。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shd w:val="clear" w:color="auto" w:fill="FFFFFF"/>
        </w:rPr>
        <w:t>2020年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台风 “三连击” 致汛，他提前14天精准预判松花江哈尔滨站超警，为防汛部署抢得先机；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shd w:val="clear" w:color="auto" w:fill="FFFFFF"/>
        </w:rPr>
        <w:t>2021年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黑龙江上游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50年一遇洪水，他昼夜优化模型，提前6天发布预警，助力化解堤段险情；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shd w:val="clear" w:color="auto" w:fill="FFFFFF"/>
        </w:rPr>
        <w:t>2023年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拉林河特大洪水时，面对两座水库超设计水位的紧急情况，他反复推演作出“不超校核洪水位”的权威结论，获省委省政府高度认可；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shd w:val="clear" w:color="auto" w:fill="FFFFFF"/>
        </w:rPr>
        <w:t>2024年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乌苏里江两次实测最大洪水期间，他攻克国际河流预报难题，将误差控制在 5公分内，支撑抢筑子堤、加高堤防255公里，以低标准堤防抵御40年一遇洪水，获水利部通报表扬。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shd w:val="clear" w:color="auto" w:fill="FFFFFF"/>
        </w:rPr>
        <w:t>2020年以来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，他累计输出洪水预报348期、发布预警137期、推送水情简报逾千期，为2万余名群众的安全转移，筑起坚不可摧的防汛屏障。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shd w:val="clear" w:color="auto" w:fill="FFFFFF"/>
        </w:rPr>
        <w:t>科技创新，行业升级的“领航者”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shd w:val="clear" w:color="auto" w:fill="FFFFFF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聚焦水文事业发展瓶颈，肖兴涛以科技创新驱动现代化转型。他牵头建成“龙江水文一张图”水情业务系统，实现水情材料自动化生成，大幅提升工作效率；推广新一代洪水预报系统，突破水动力模型洪水演进核心技术，接入气象数值预报产品，显著延长洪水预见期。多年来，他主持水利部重大科技项目1项，制定地方标准1部，斩获省水利科学技术奖、优秀工程咨询成果奖等7项奖项，以硬核成果为水利高质量发展注入动能，引领龙江水文迈向智能化、信息化新阶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shd w:val="clear" w:color="auto" w:fill="FFFFFF"/>
        </w:rPr>
        <w:t>传帮带教，人才培育的 “筑堤人”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shd w:val="clear" w:color="auto" w:fill="FFFFFF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“一花独放不是春，百花齐放春满园”，肖兴涛深知人才是事业根基。2021年他牵头创建劳模创新工作室，2024年获省总工会命名，2025年组建省级创新工作室联盟获重点支持，搭建起研发、攻关、育人一体化平台。他在东北地区率先推动首席预报员制度落地，举办两届水文技能竞赛，以赛促学培育业务骨干，让高素质水文人才队伍茁壮成长，为行业发展筑牢“人才堤坝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shd w:val="clear" w:color="auto" w:fill="FFFFFF"/>
        </w:rPr>
        <w:t>生态担当，碧水蓝天的 “守护者”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shd w:val="clear" w:color="auto" w:fill="FFFFFF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秉持“绿水青山就是金山银山”理念，肖兴涛将水文工作与生态保护深度融合。2022年完成9处江河旱警水位确定，为城乡用水、工农业生产提供技术支撑；2025年穆棱河出现生态流量红色预警，他运用专业模型完成预测分析，为水生态风险防控提供决策依据。从水旱灾害防御到生态保护，从水资源调配到绿色发展，他始终以水文担当守护龙江碧水清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二十余载风雨兼程，肖兴涛用不计得失的付出、务实笃行的作风与过硬的业务水平，生动诠释了新时代杰出专业技术人才的核心价值与奉献精神，为守护民生安澜、推动龙江水利高质量发展立下坚实功绩。“十五五”开局之年，他将继续坚守水文一线，为保障群众生命财产安全、推动龙江水利高质量发展贡献更多力量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651ABC"/>
    <w:rsid w:val="44651ABC"/>
    <w:rsid w:val="52EC6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60" w:lineRule="auto"/>
      <w:ind w:firstLine="0"/>
      <w:jc w:val="center"/>
      <w:outlineLvl w:val="0"/>
    </w:pPr>
    <w:rPr>
      <w:rFonts w:eastAsia="宋体"/>
      <w:b/>
      <w:kern w:val="44"/>
      <w:sz w:val="44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Office_10.8.0.6362_F1E327BC-269C-435d-A152-05C5408002CA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2026-01-22T02:25:00Z</dcterms:created>
  <dc:creator>Administrator</dc:creator>
  <cp:lastModifiedBy>Administrator</cp:lastModifiedBy>
  <dcterms:modified xsi:type="dcterms:W3CDTF">2026-01-22T02:28:54Z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2052-10.8.0.6362</vt:lpwstr>
  </property>
</Properties>
</file>